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4EC2" w14:textId="77777777" w:rsidR="00760E63" w:rsidRDefault="00760E63" w:rsidP="00760E63">
      <w:pPr>
        <w:jc w:val="center"/>
      </w:pPr>
      <w:r>
        <w:t>ПРИКАЗ</w:t>
      </w:r>
    </w:p>
    <w:p w14:paraId="249E1642" w14:textId="77777777" w:rsidR="00760E63" w:rsidRDefault="00760E63" w:rsidP="00760E63">
      <w:pPr>
        <w:jc w:val="center"/>
      </w:pPr>
    </w:p>
    <w:p w14:paraId="5FC8BB24" w14:textId="77777777" w:rsidR="00760E63" w:rsidRDefault="00760E63" w:rsidP="00760E63">
      <w:pPr>
        <w:jc w:val="center"/>
      </w:pPr>
    </w:p>
    <w:p w14:paraId="32C033C3" w14:textId="30403AEB" w:rsidR="00760E63" w:rsidRPr="00E35DC3" w:rsidRDefault="00626F78" w:rsidP="00760E63">
      <w:pPr>
        <w:tabs>
          <w:tab w:val="left" w:pos="7875"/>
          <w:tab w:val="right" w:pos="10260"/>
        </w:tabs>
        <w:spacing w:line="360" w:lineRule="auto"/>
        <w:ind w:left="720" w:right="540" w:firstLine="540"/>
        <w:rPr>
          <w:u w:val="single"/>
        </w:rPr>
      </w:pPr>
      <w:r>
        <w:t>01</w:t>
      </w:r>
      <w:r w:rsidR="00D668E1">
        <w:t xml:space="preserve"> </w:t>
      </w:r>
      <w:r>
        <w:t>февраля</w:t>
      </w:r>
      <w:r w:rsidR="00D668E1">
        <w:t xml:space="preserve"> 2022</w:t>
      </w:r>
      <w:r w:rsidR="00760E63">
        <w:t xml:space="preserve"> год            </w:t>
      </w:r>
      <w:r w:rsidR="003F3E4C">
        <w:t xml:space="preserve">                                                                     </w:t>
      </w:r>
      <w:r w:rsidR="00760E63">
        <w:t xml:space="preserve">           </w:t>
      </w:r>
      <w:r w:rsidR="00330E50">
        <w:t xml:space="preserve">№ </w:t>
      </w:r>
      <w:r w:rsidR="005E41D8">
        <w:t>2</w:t>
      </w:r>
    </w:p>
    <w:p w14:paraId="128E97F5" w14:textId="77777777" w:rsidR="00760E63" w:rsidRDefault="00760E63" w:rsidP="00760E63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Д. Старая</w:t>
      </w:r>
    </w:p>
    <w:p w14:paraId="03685CDC" w14:textId="77777777" w:rsidR="00760E63" w:rsidRDefault="00760E63" w:rsidP="00760E63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14:paraId="55BF2901" w14:textId="64C0ABAB" w:rsidR="00D57882" w:rsidRDefault="00D57882" w:rsidP="00D57882">
      <w:pPr>
        <w:tabs>
          <w:tab w:val="left" w:pos="7875"/>
          <w:tab w:val="right" w:pos="10260"/>
        </w:tabs>
        <w:ind w:left="720" w:right="540" w:firstLine="540"/>
      </w:pPr>
      <w:r>
        <w:t>«о</w:t>
      </w:r>
      <w:r w:rsidR="005E41D8">
        <w:t>б изменении размера платы в целях содержания общего имущества в многоквартирном доме</w:t>
      </w:r>
      <w:r>
        <w:t>»</w:t>
      </w:r>
    </w:p>
    <w:p w14:paraId="2194F756" w14:textId="77777777" w:rsidR="00D57882" w:rsidRDefault="00D57882" w:rsidP="00D57882">
      <w:pPr>
        <w:tabs>
          <w:tab w:val="left" w:pos="7875"/>
          <w:tab w:val="right" w:pos="10260"/>
        </w:tabs>
        <w:ind w:right="540"/>
      </w:pPr>
    </w:p>
    <w:p w14:paraId="02666231" w14:textId="13CE3FE0" w:rsidR="001B5D4C" w:rsidRPr="001B5D4C" w:rsidRDefault="001B5D4C" w:rsidP="001B5D4C">
      <w:pPr>
        <w:pStyle w:val="headertext"/>
        <w:shd w:val="clear" w:color="auto" w:fill="FFFFFF"/>
        <w:spacing w:before="0" w:beforeAutospacing="0" w:after="0" w:afterAutospacing="0" w:line="288" w:lineRule="atLeast"/>
        <w:ind w:firstLine="1276"/>
        <w:jc w:val="both"/>
        <w:textAlignment w:val="baseline"/>
        <w:rPr>
          <w:spacing w:val="2"/>
        </w:rPr>
      </w:pPr>
      <w:r>
        <w:rPr>
          <w:bCs/>
          <w:shd w:val="clear" w:color="auto" w:fill="FFFFFF"/>
        </w:rPr>
        <w:t>на основании п</w:t>
      </w:r>
      <w:r w:rsidRPr="001B5D4C">
        <w:rPr>
          <w:bCs/>
          <w:shd w:val="clear" w:color="auto" w:fill="FFFFFF"/>
        </w:rPr>
        <w:t xml:space="preserve">остановления Правительства Ленинградской области </w:t>
      </w:r>
      <w:r w:rsidRPr="001B5D4C">
        <w:rPr>
          <w:spacing w:val="2"/>
        </w:rPr>
        <w:t>от 6 июня 2017 года N 199 «Об утверждении нормативов потребления холодной воды, горячей воды, отведения сточных вод в целях содержания общего имущества в многоквартирных домах на территории Ленинградской области и признании утратившим силу абзаца третьего</w:t>
      </w:r>
      <w:r w:rsidRPr="001B5D4C">
        <w:rPr>
          <w:rStyle w:val="apple-converted-space"/>
          <w:spacing w:val="2"/>
        </w:rPr>
        <w:t> </w:t>
      </w:r>
      <w:hyperlink r:id="rId8" w:history="1">
        <w:r w:rsidRPr="001B5D4C">
          <w:rPr>
            <w:rStyle w:val="af"/>
            <w:color w:val="auto"/>
            <w:spacing w:val="2"/>
            <w:u w:val="none"/>
          </w:rPr>
          <w:t>пункта 2 постановления Правительства Ленинградской области от 11 февраля 2013 года N 25</w:t>
        </w:r>
      </w:hyperlink>
      <w:r w:rsidRPr="001B5D4C">
        <w:rPr>
          <w:spacing w:val="2"/>
        </w:rPr>
        <w:t>»</w:t>
      </w:r>
      <w:r>
        <w:rPr>
          <w:spacing w:val="2"/>
        </w:rPr>
        <w:t xml:space="preserve"> и в связи с изменением расчетной площади помещений, входящих в состав общего имущества в многоквартирном доме</w:t>
      </w:r>
    </w:p>
    <w:p w14:paraId="6550003E" w14:textId="77777777" w:rsidR="00D57882" w:rsidRDefault="00D57882" w:rsidP="001B5D4C">
      <w:pPr>
        <w:tabs>
          <w:tab w:val="left" w:pos="7875"/>
          <w:tab w:val="right" w:pos="10260"/>
        </w:tabs>
        <w:ind w:right="540"/>
      </w:pPr>
    </w:p>
    <w:p w14:paraId="57A9D151" w14:textId="0B53DBDF" w:rsidR="00D57882" w:rsidRDefault="00D57882" w:rsidP="001B5D4C">
      <w:pPr>
        <w:tabs>
          <w:tab w:val="left" w:pos="7875"/>
          <w:tab w:val="right" w:pos="10260"/>
        </w:tabs>
        <w:ind w:left="720" w:right="540" w:firstLine="540"/>
      </w:pPr>
      <w:r>
        <w:t>ПРИКАЗЫВАЮ:</w:t>
      </w:r>
    </w:p>
    <w:p w14:paraId="6D847029" w14:textId="69DFDEA2" w:rsidR="001B5D4C" w:rsidRPr="00D45B5A" w:rsidRDefault="001B5D4C" w:rsidP="001B5D4C">
      <w:pPr>
        <w:pStyle w:val="af0"/>
        <w:numPr>
          <w:ilvl w:val="0"/>
          <w:numId w:val="17"/>
        </w:numPr>
        <w:shd w:val="clear" w:color="auto" w:fill="FFFFFF"/>
        <w:spacing w:after="0" w:afterAutospacing="0" w:line="276" w:lineRule="auto"/>
        <w:ind w:left="1276" w:right="-2"/>
        <w:jc w:val="both"/>
      </w:pPr>
      <w:r>
        <w:t>С 01.07.20</w:t>
      </w:r>
      <w:r>
        <w:t>22</w:t>
      </w:r>
      <w:r>
        <w:t xml:space="preserve"> г. принять к расчету нормативы по услуге "холодная (горячая) вода</w:t>
      </w:r>
      <w:r>
        <w:t>, отведение сточных вод</w:t>
      </w:r>
      <w:r w:rsidRPr="00D45B5A">
        <w:t xml:space="preserve"> в целях содержания общего им</w:t>
      </w:r>
      <w:r>
        <w:t>ущества в многоквартирном доме", указанные в Приложении №2.</w:t>
      </w:r>
    </w:p>
    <w:p w14:paraId="0CCFCB49" w14:textId="2E5E2B80" w:rsidR="001B5D4C" w:rsidRDefault="001B5D4C" w:rsidP="001B5D4C">
      <w:pPr>
        <w:pStyle w:val="af0"/>
        <w:numPr>
          <w:ilvl w:val="0"/>
          <w:numId w:val="17"/>
        </w:numPr>
        <w:shd w:val="clear" w:color="auto" w:fill="FFFFFF"/>
        <w:spacing w:after="0" w:afterAutospacing="0" w:line="276" w:lineRule="auto"/>
        <w:ind w:left="1276" w:right="-2" w:hanging="283"/>
        <w:jc w:val="both"/>
      </w:pPr>
      <w:r>
        <w:t>С 01.07.20</w:t>
      </w:r>
      <w:r>
        <w:t>22</w:t>
      </w:r>
      <w:r>
        <w:t xml:space="preserve"> г. принять к расчету нормативы по услуге "электрическая энергия</w:t>
      </w:r>
      <w:r w:rsidRPr="00D45B5A">
        <w:t xml:space="preserve"> в целях содержания общего им</w:t>
      </w:r>
      <w:r>
        <w:t>ущества в многоквартирном доме", указанные в Приложении №1.</w:t>
      </w:r>
    </w:p>
    <w:p w14:paraId="6DB79847" w14:textId="4D9E6811" w:rsidR="00364A45" w:rsidRDefault="00364A45" w:rsidP="001B5D4C">
      <w:pPr>
        <w:pStyle w:val="af0"/>
        <w:numPr>
          <w:ilvl w:val="0"/>
          <w:numId w:val="17"/>
        </w:numPr>
        <w:shd w:val="clear" w:color="auto" w:fill="FFFFFF"/>
        <w:spacing w:after="0" w:afterAutospacing="0" w:line="276" w:lineRule="auto"/>
        <w:ind w:left="1276" w:right="-2" w:hanging="283"/>
        <w:jc w:val="both"/>
      </w:pPr>
      <w:r>
        <w:t>Размер платы в месяц за жилое/нежилое помещение определяется как произведение расчетного норматива на площадь жилого/нежилого помещения, на действующий в расчетном периоде тариф на коммунальную услугу.</w:t>
      </w:r>
    </w:p>
    <w:p w14:paraId="0F8D4FD8" w14:textId="3F4BCB7A" w:rsidR="001B5D4C" w:rsidRPr="00D45B5A" w:rsidRDefault="001B5D4C" w:rsidP="001B5D4C">
      <w:pPr>
        <w:pStyle w:val="af0"/>
        <w:numPr>
          <w:ilvl w:val="0"/>
          <w:numId w:val="17"/>
        </w:numPr>
        <w:shd w:val="clear" w:color="auto" w:fill="FFFFFF"/>
        <w:spacing w:after="0" w:afterAutospacing="0" w:line="276" w:lineRule="auto"/>
        <w:ind w:left="1276" w:right="-2" w:hanging="283"/>
        <w:jc w:val="both"/>
      </w:pPr>
      <w:r>
        <w:t>30.06.2022 г. Приказ от 30.06.2017 г. №24 признать утратившим силу.</w:t>
      </w:r>
    </w:p>
    <w:p w14:paraId="14C53965" w14:textId="77777777" w:rsidR="00AD1BA7" w:rsidRDefault="00AD1BA7" w:rsidP="00D57882">
      <w:pPr>
        <w:tabs>
          <w:tab w:val="left" w:pos="7875"/>
          <w:tab w:val="right" w:pos="10260"/>
        </w:tabs>
        <w:spacing w:line="276" w:lineRule="auto"/>
        <w:ind w:right="540"/>
      </w:pPr>
    </w:p>
    <w:p w14:paraId="6D378818" w14:textId="77777777" w:rsidR="00D57882" w:rsidRDefault="00D57882" w:rsidP="00D57882">
      <w:pPr>
        <w:tabs>
          <w:tab w:val="left" w:pos="7875"/>
          <w:tab w:val="right" w:pos="10260"/>
        </w:tabs>
        <w:spacing w:line="276" w:lineRule="auto"/>
        <w:ind w:right="540"/>
      </w:pPr>
    </w:p>
    <w:p w14:paraId="066CE799" w14:textId="77777777" w:rsidR="00AD1BA7" w:rsidRDefault="00AD1BA7" w:rsidP="00AD1BA7">
      <w:pPr>
        <w:tabs>
          <w:tab w:val="left" w:pos="7875"/>
          <w:tab w:val="right" w:pos="10260"/>
        </w:tabs>
        <w:spacing w:line="276" w:lineRule="auto"/>
        <w:ind w:left="720" w:right="540" w:firstLine="540"/>
      </w:pPr>
      <w:r>
        <w:t>Председатель</w:t>
      </w:r>
    </w:p>
    <w:p w14:paraId="1AFD9B32" w14:textId="77777777" w:rsidR="00AD1BA7" w:rsidRDefault="00AD1BA7" w:rsidP="00AD1BA7">
      <w:pPr>
        <w:tabs>
          <w:tab w:val="left" w:pos="7875"/>
          <w:tab w:val="right" w:pos="10260"/>
        </w:tabs>
        <w:spacing w:line="276" w:lineRule="auto"/>
        <w:ind w:left="720" w:right="540" w:firstLine="540"/>
      </w:pPr>
      <w:r>
        <w:t>ТСЖ «Мегаполис «КОЛТУШИ»                                                     И.В. Коржова</w:t>
      </w:r>
    </w:p>
    <w:p w14:paraId="0E379300" w14:textId="77777777" w:rsidR="00AD1BA7" w:rsidRDefault="00AD1BA7" w:rsidP="00AD1BA7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14:paraId="3120F8DA" w14:textId="7B378954" w:rsidR="00760E63" w:rsidRDefault="00760E63" w:rsidP="00760E63"/>
    <w:p w14:paraId="1C9C4D2F" w14:textId="3349CCAE" w:rsidR="001B5D4C" w:rsidRDefault="001B5D4C" w:rsidP="00760E63"/>
    <w:p w14:paraId="313E096D" w14:textId="0DA28C47" w:rsidR="001B5D4C" w:rsidRDefault="001B5D4C" w:rsidP="00760E63"/>
    <w:p w14:paraId="2FEC439B" w14:textId="77777777" w:rsidR="0016115E" w:rsidRDefault="0016115E" w:rsidP="00760E63"/>
    <w:p w14:paraId="5B79D55A" w14:textId="77777777" w:rsidR="001B5D4C" w:rsidRPr="00417EB4" w:rsidRDefault="001B5D4C" w:rsidP="00760E63"/>
    <w:p w14:paraId="241F67E2" w14:textId="77777777" w:rsidR="008E7CF0" w:rsidRDefault="008E7CF0" w:rsidP="008E7CF0">
      <w:pPr>
        <w:jc w:val="right"/>
      </w:pPr>
      <w:r>
        <w:lastRenderedPageBreak/>
        <w:t xml:space="preserve">Приложение №1 </w:t>
      </w:r>
    </w:p>
    <w:p w14:paraId="63E0FE60" w14:textId="6217EBC0" w:rsidR="008E7CF0" w:rsidRDefault="008E7CF0" w:rsidP="008E7CF0">
      <w:pPr>
        <w:jc w:val="right"/>
      </w:pPr>
      <w:r>
        <w:t xml:space="preserve">к приказу №2 от </w:t>
      </w:r>
      <w:r>
        <w:t>01</w:t>
      </w:r>
      <w:r>
        <w:t>.0</w:t>
      </w:r>
      <w:r>
        <w:t>2</w:t>
      </w:r>
      <w:r>
        <w:t>.20</w:t>
      </w:r>
      <w:r>
        <w:t>22</w:t>
      </w:r>
      <w:r>
        <w:t xml:space="preserve"> г.</w:t>
      </w:r>
    </w:p>
    <w:p w14:paraId="498B8855" w14:textId="77777777" w:rsidR="008E7CF0" w:rsidRDefault="008E7CF0" w:rsidP="008E7CF0"/>
    <w:p w14:paraId="08FA0E75" w14:textId="6D34F8C0" w:rsidR="008E7CF0" w:rsidRDefault="008E7CF0" w:rsidP="008E7CF0">
      <w:pPr>
        <w:jc w:val="center"/>
      </w:pPr>
      <w:r>
        <w:rPr>
          <w:bCs/>
          <w:color w:val="000000"/>
          <w:shd w:val="clear" w:color="auto" w:fill="FFFFFF"/>
        </w:rPr>
        <w:t xml:space="preserve">Расчет </w:t>
      </w:r>
      <w:r w:rsidRPr="00331919">
        <w:rPr>
          <w:bCs/>
          <w:color w:val="000000"/>
          <w:shd w:val="clear" w:color="auto" w:fill="FFFFFF"/>
        </w:rPr>
        <w:t xml:space="preserve">нормативов потребления </w:t>
      </w:r>
      <w:r>
        <w:t>электрической энергии</w:t>
      </w:r>
      <w:r w:rsidRPr="00D45B5A">
        <w:t xml:space="preserve"> в целях содержания общего им</w:t>
      </w:r>
      <w:r>
        <w:t>ущества в многоквартирном доме.</w:t>
      </w:r>
    </w:p>
    <w:p w14:paraId="2437D57D" w14:textId="77777777" w:rsidR="008E7CF0" w:rsidRDefault="008E7CF0" w:rsidP="008E7CF0">
      <w:pPr>
        <w:jc w:val="center"/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960"/>
        <w:gridCol w:w="6100"/>
        <w:gridCol w:w="2716"/>
      </w:tblGrid>
      <w:tr w:rsidR="008E7CF0" w14:paraId="29EC7F86" w14:textId="77777777" w:rsidTr="008E7CF0">
        <w:trPr>
          <w:trHeight w:val="30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F6D23F" w14:textId="77777777" w:rsidR="008E7CF0" w:rsidRDefault="008E7C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Верхняя дом 1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корп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</w:tc>
      </w:tr>
      <w:tr w:rsidR="008E7CF0" w14:paraId="1AC83ADE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F9D7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95DC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CA00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</w:tr>
      <w:tr w:rsidR="008E7CF0" w14:paraId="4615BA81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1A76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E31A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лестничных клеток,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4C2B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998,8</w:t>
            </w:r>
          </w:p>
        </w:tc>
      </w:tr>
      <w:tr w:rsidR="008E7CF0" w14:paraId="591DFAA3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B922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3821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подвала,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F73E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1173,1</w:t>
            </w:r>
          </w:p>
        </w:tc>
      </w:tr>
      <w:tr w:rsidR="008E7CF0" w14:paraId="256B2ED0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1561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2619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чердака,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4A4D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1173,1</w:t>
            </w:r>
          </w:p>
        </w:tc>
      </w:tr>
      <w:tr w:rsidR="008E7CF0" w14:paraId="051CB73C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95F1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F0C1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ГРЩ,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EA6A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8E7CF0" w14:paraId="3751984E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1A4A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6A23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водомерного узла,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B814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</w:t>
            </w:r>
          </w:p>
        </w:tc>
      </w:tr>
      <w:tr w:rsidR="008E7CF0" w14:paraId="4F314B9A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B549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A044" w14:textId="3759C046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ИТП,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1603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8E7CF0" w14:paraId="7D1FCF52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3CF8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D0C2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жилых помещений,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7412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7818,5</w:t>
            </w:r>
          </w:p>
        </w:tc>
      </w:tr>
      <w:tr w:rsidR="008E7CF0" w14:paraId="7B8C322C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7580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7AF4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нежилых помещений,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B91C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69,1</w:t>
            </w:r>
          </w:p>
        </w:tc>
      </w:tr>
      <w:tr w:rsidR="008E7CF0" w14:paraId="35770416" w14:textId="77777777" w:rsidTr="008E7CF0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BB5E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E8E1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общедомового имущества, без учета чердака (не освещается), (стр. 1+2+4+5+6),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D082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2217,1</w:t>
            </w:r>
          </w:p>
        </w:tc>
      </w:tr>
      <w:tr w:rsidR="008E7CF0" w14:paraId="1A97C38C" w14:textId="77777777" w:rsidTr="008E7CF0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9962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12D4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электроэнергии, кВт/ч/м2/</w:t>
            </w:r>
            <w:proofErr w:type="spell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1AC5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1,66</w:t>
            </w:r>
          </w:p>
        </w:tc>
      </w:tr>
      <w:tr w:rsidR="008E7CF0" w14:paraId="424B7957" w14:textId="77777777" w:rsidTr="008E7CF0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8C61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39C1" w14:textId="77777777" w:rsidR="008E7CF0" w:rsidRDefault="008E7C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Расчетный норматив электроэнергии 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стр. 9*10-3/(7+6)), кВт/м2/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9D1F" w14:textId="77777777" w:rsidR="008E7CF0" w:rsidRDefault="008E7C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0,4666</w:t>
            </w:r>
          </w:p>
        </w:tc>
      </w:tr>
      <w:tr w:rsidR="008E7CF0" w14:paraId="0A3B263C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AD898" w14:textId="77777777" w:rsidR="008E7CF0" w:rsidRDefault="008E7C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41ED3" w14:textId="77777777" w:rsidR="008E7CF0" w:rsidRDefault="008E7CF0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F7C29" w14:textId="77777777" w:rsidR="008E7CF0" w:rsidRDefault="008E7CF0">
            <w:pPr>
              <w:rPr>
                <w:sz w:val="20"/>
                <w:szCs w:val="20"/>
              </w:rPr>
            </w:pPr>
          </w:p>
        </w:tc>
      </w:tr>
      <w:tr w:rsidR="008E7CF0" w14:paraId="3A585419" w14:textId="77777777" w:rsidTr="008E7CF0">
        <w:trPr>
          <w:trHeight w:val="30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3690A9" w14:textId="77777777" w:rsidR="008E7CF0" w:rsidRDefault="008E7C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Верхняя дом 1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корп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</w:tr>
      <w:tr w:rsidR="008E7CF0" w14:paraId="0B87D31B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1F77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1703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A8E75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</w:tr>
      <w:tr w:rsidR="008E7CF0" w14:paraId="57FF5826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79EA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EE4F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лестничных клеток,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208C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1452,4</w:t>
            </w:r>
          </w:p>
        </w:tc>
      </w:tr>
      <w:tr w:rsidR="008E7CF0" w14:paraId="1A561253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99F8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BC12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подвала,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FDD8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1613,2</w:t>
            </w:r>
          </w:p>
        </w:tc>
      </w:tr>
      <w:tr w:rsidR="008E7CF0" w14:paraId="53C6E744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BF3C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4CC4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чердака,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F1AA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1613,2</w:t>
            </w:r>
          </w:p>
        </w:tc>
      </w:tr>
      <w:tr w:rsidR="008E7CF0" w14:paraId="0F9A1A74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F3BF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DAA45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ГРЩ,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08A2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</w:t>
            </w:r>
          </w:p>
        </w:tc>
      </w:tr>
      <w:tr w:rsidR="008E7CF0" w14:paraId="001C00A8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8153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14EF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водомерного узла,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EF1C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</w:t>
            </w:r>
          </w:p>
        </w:tc>
      </w:tr>
      <w:tr w:rsidR="008E7CF0" w14:paraId="39F138FF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EDB2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9623" w14:textId="0932073D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ИТП,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A816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8E7CF0" w14:paraId="706E8663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62C7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6BD2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жилых помещений,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3720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10346,1</w:t>
            </w:r>
          </w:p>
        </w:tc>
      </w:tr>
      <w:tr w:rsidR="008E7CF0" w14:paraId="397D405F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73E8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7381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нежилых помещений,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0F1A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E7CF0" w14:paraId="1283E4AB" w14:textId="77777777" w:rsidTr="008E7CF0">
        <w:trPr>
          <w:trHeight w:val="5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B53E2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B0A2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общедомового имущества, без учета чердака (не освещается), (стр. 1+2+4+5+6),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2526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3111</w:t>
            </w:r>
          </w:p>
        </w:tc>
      </w:tr>
      <w:tr w:rsidR="008E7CF0" w14:paraId="6ECEBE53" w14:textId="77777777" w:rsidTr="008E7CF0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40FF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5E6A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электроэнергии, кВт/ч/м2/</w:t>
            </w:r>
            <w:proofErr w:type="spell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D1F0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1,66</w:t>
            </w:r>
          </w:p>
        </w:tc>
      </w:tr>
      <w:tr w:rsidR="008E7CF0" w14:paraId="290274AC" w14:textId="77777777" w:rsidTr="008E7CF0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63B3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9316" w14:textId="77777777" w:rsidR="008E7CF0" w:rsidRDefault="008E7C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Расчетный норматив электроэнергии 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стр. 9*10/(7+6)), кВт/м2/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6A4B" w14:textId="77777777" w:rsidR="008E7CF0" w:rsidRDefault="008E7C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0,4992</w:t>
            </w:r>
          </w:p>
        </w:tc>
      </w:tr>
      <w:tr w:rsidR="008E7CF0" w14:paraId="4F724654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B184" w14:textId="77777777" w:rsidR="008E7CF0" w:rsidRDefault="008E7C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F649" w14:textId="77777777" w:rsidR="008E7CF0" w:rsidRDefault="008E7CF0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267D" w14:textId="77777777" w:rsidR="008E7CF0" w:rsidRDefault="008E7CF0">
            <w:pPr>
              <w:rPr>
                <w:sz w:val="20"/>
                <w:szCs w:val="20"/>
              </w:rPr>
            </w:pPr>
          </w:p>
        </w:tc>
      </w:tr>
      <w:tr w:rsidR="008E7CF0" w14:paraId="307F1054" w14:textId="77777777" w:rsidTr="008E7CF0">
        <w:trPr>
          <w:trHeight w:val="30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00D1D7" w14:textId="77777777" w:rsidR="008E7CF0" w:rsidRDefault="008E7C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Верхняя дом 3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корп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</w:tc>
      </w:tr>
      <w:tr w:rsidR="008E7CF0" w14:paraId="5CE54E14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3DA9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3964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5F42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</w:tr>
      <w:tr w:rsidR="008E7CF0" w14:paraId="646738A3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2CB4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F49F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лестничных клеток,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13B92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1590,2</w:t>
            </w:r>
          </w:p>
        </w:tc>
      </w:tr>
      <w:tr w:rsidR="008E7CF0" w14:paraId="78CCC214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B4EE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07FE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подвала,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8CF0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1473,8</w:t>
            </w:r>
          </w:p>
        </w:tc>
      </w:tr>
      <w:tr w:rsidR="008E7CF0" w14:paraId="1A3E32FE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72DF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CDB9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чердака,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FD96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1529,4</w:t>
            </w:r>
          </w:p>
        </w:tc>
      </w:tr>
      <w:tr w:rsidR="008E7CF0" w14:paraId="523D7B2C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0965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60B3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ГРЩ,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9A47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</w:t>
            </w:r>
          </w:p>
        </w:tc>
      </w:tr>
      <w:tr w:rsidR="008E7CF0" w14:paraId="6E682EC7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179C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803C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водомерного узла,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38FE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</w:t>
            </w:r>
          </w:p>
        </w:tc>
      </w:tr>
      <w:tr w:rsidR="008E7CF0" w14:paraId="1212E62D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8593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26DA" w14:textId="5F4C5F6A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ИТП,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59DA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8E7CF0" w14:paraId="4A268906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0810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451A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жилых помещений,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B085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9763,5</w:t>
            </w:r>
          </w:p>
        </w:tc>
      </w:tr>
      <w:tr w:rsidR="008E7CF0" w14:paraId="4DD79441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998D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7F0D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нежилых помещений,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04D8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67,4</w:t>
            </w:r>
          </w:p>
        </w:tc>
      </w:tr>
      <w:tr w:rsidR="008E7CF0" w14:paraId="3D6DB6C0" w14:textId="77777777" w:rsidTr="008E7CF0">
        <w:trPr>
          <w:trHeight w:val="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6DE2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6301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общедомового имущества, без учета чердака (не освещается), (стр. 1+2+4+5+6),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C00D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3121,2</w:t>
            </w:r>
          </w:p>
        </w:tc>
      </w:tr>
      <w:tr w:rsidR="008E7CF0" w14:paraId="3FDC2375" w14:textId="77777777" w:rsidTr="008E7CF0">
        <w:trPr>
          <w:trHeight w:val="4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B041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728D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электроэнергии, кВт/ч/м2/</w:t>
            </w:r>
            <w:proofErr w:type="spell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42E5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1,66</w:t>
            </w:r>
          </w:p>
        </w:tc>
      </w:tr>
      <w:tr w:rsidR="008E7CF0" w14:paraId="2FC3177B" w14:textId="77777777" w:rsidTr="008E7CF0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184A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D874" w14:textId="77777777" w:rsidR="008E7CF0" w:rsidRDefault="008E7C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Расчетный норматив электроэнергии 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стр. 9*10/(7+6)), кВт/м2/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A080" w14:textId="77777777" w:rsidR="008E7CF0" w:rsidRDefault="008E7C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0,5270</w:t>
            </w:r>
          </w:p>
        </w:tc>
      </w:tr>
      <w:tr w:rsidR="008E7CF0" w14:paraId="2EE5F4B4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A060" w14:textId="77777777" w:rsidR="008E7CF0" w:rsidRDefault="008E7C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62C8" w14:textId="77777777" w:rsidR="008E7CF0" w:rsidRDefault="008E7CF0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7FAE" w14:textId="77777777" w:rsidR="008E7CF0" w:rsidRDefault="008E7CF0">
            <w:pPr>
              <w:rPr>
                <w:sz w:val="20"/>
                <w:szCs w:val="20"/>
              </w:rPr>
            </w:pPr>
          </w:p>
        </w:tc>
      </w:tr>
      <w:tr w:rsidR="008E7CF0" w14:paraId="029EC5FE" w14:textId="77777777" w:rsidTr="008E7CF0">
        <w:trPr>
          <w:trHeight w:val="30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E96399" w14:textId="77777777" w:rsidR="008E7CF0" w:rsidRDefault="008E7C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Верхняя дом 3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корп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</w:tr>
      <w:tr w:rsidR="008E7CF0" w14:paraId="66F2A96F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59D9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92A1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0F31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</w:tr>
      <w:tr w:rsidR="008E7CF0" w14:paraId="3B608C34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F0FA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5EA4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лестничных клеток,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9FC8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867,6</w:t>
            </w:r>
          </w:p>
        </w:tc>
      </w:tr>
      <w:tr w:rsidR="008E7CF0" w14:paraId="17CC39A2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8AD9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6625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подвала,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85F2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934,1</w:t>
            </w:r>
          </w:p>
        </w:tc>
      </w:tr>
      <w:tr w:rsidR="008E7CF0" w14:paraId="43F5E8B9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AF7B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BAED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чердака,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0D9C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934,1</w:t>
            </w:r>
          </w:p>
        </w:tc>
      </w:tr>
      <w:tr w:rsidR="008E7CF0" w14:paraId="5080AC83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CCE2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E578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ГРЩ,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37F6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26,3</w:t>
            </w:r>
          </w:p>
        </w:tc>
      </w:tr>
      <w:tr w:rsidR="008E7CF0" w14:paraId="027C0ECC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F6C0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29CC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водомерного узла,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4F4D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</w:t>
            </w:r>
          </w:p>
        </w:tc>
      </w:tr>
      <w:tr w:rsidR="008E7CF0" w14:paraId="150BF233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6912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C3E3" w14:textId="0FF53E73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ИТП,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BF0C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8E7CF0" w14:paraId="5B118E4E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42E8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7BFC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жилых помещений,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4F7F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5162,5</w:t>
            </w:r>
          </w:p>
        </w:tc>
      </w:tr>
      <w:tr w:rsidR="008E7CF0" w14:paraId="4AF4A4F5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3800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46E6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нежилых помещений,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9270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E7CF0" w14:paraId="226A81A5" w14:textId="77777777" w:rsidTr="008E7CF0">
        <w:trPr>
          <w:trHeight w:val="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35C7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E6EA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общедомового имущества, без учета чердака (не освещается), (стр. 1+2+4+5+6), м2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6DC2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1868,1</w:t>
            </w:r>
          </w:p>
        </w:tc>
      </w:tr>
      <w:tr w:rsidR="008E7CF0" w14:paraId="3AC583D2" w14:textId="77777777" w:rsidTr="008E7CF0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6C6F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C1D4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электроэнергии, кВт/ч/м2/</w:t>
            </w:r>
            <w:proofErr w:type="spell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C43F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1,66</w:t>
            </w:r>
          </w:p>
        </w:tc>
      </w:tr>
      <w:tr w:rsidR="008E7CF0" w14:paraId="7886CFA3" w14:textId="77777777" w:rsidTr="008E7CF0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EE73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7F7A" w14:textId="77777777" w:rsidR="008E7CF0" w:rsidRDefault="008E7C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Расчетный норматив электроэнергии 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стр. 9*10/(7+6)), кВт/м2/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5305" w14:textId="77777777" w:rsidR="008E7CF0" w:rsidRDefault="008E7C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0,6007</w:t>
            </w:r>
          </w:p>
        </w:tc>
      </w:tr>
    </w:tbl>
    <w:p w14:paraId="58F7A07B" w14:textId="77777777" w:rsidR="00825D44" w:rsidRDefault="00825D44"/>
    <w:p w14:paraId="2ED46DFE" w14:textId="4C96754A" w:rsidR="006416E3" w:rsidRDefault="006416E3"/>
    <w:p w14:paraId="431E6C8D" w14:textId="510B4445" w:rsidR="008E7CF0" w:rsidRDefault="008E7CF0"/>
    <w:p w14:paraId="3846DAB7" w14:textId="11417B8B" w:rsidR="00364A45" w:rsidRDefault="00364A45"/>
    <w:p w14:paraId="182D4DE7" w14:textId="0B38DC7D" w:rsidR="00364A45" w:rsidRDefault="00364A45"/>
    <w:p w14:paraId="1F6F587E" w14:textId="77777777" w:rsidR="0016115E" w:rsidRDefault="0016115E"/>
    <w:p w14:paraId="3FBDE1AC" w14:textId="72875E39" w:rsidR="008E7CF0" w:rsidRDefault="008E7CF0"/>
    <w:p w14:paraId="4E3694BC" w14:textId="1EF4DD05" w:rsidR="008E7CF0" w:rsidRDefault="008E7CF0"/>
    <w:p w14:paraId="26935C97" w14:textId="77777777" w:rsidR="008E7CF0" w:rsidRDefault="008E7CF0" w:rsidP="008E7CF0">
      <w:pPr>
        <w:jc w:val="right"/>
      </w:pPr>
      <w:r>
        <w:lastRenderedPageBreak/>
        <w:t xml:space="preserve">Приложение №2 </w:t>
      </w:r>
    </w:p>
    <w:p w14:paraId="7E53C7E5" w14:textId="67644E4A" w:rsidR="008E7CF0" w:rsidRDefault="008E7CF0" w:rsidP="008E7CF0">
      <w:pPr>
        <w:jc w:val="right"/>
      </w:pPr>
      <w:r>
        <w:t xml:space="preserve">к приказу №2 от </w:t>
      </w:r>
      <w:r>
        <w:t>01</w:t>
      </w:r>
      <w:r>
        <w:t>.0</w:t>
      </w:r>
      <w:r>
        <w:t>2</w:t>
      </w:r>
      <w:r>
        <w:t>.20</w:t>
      </w:r>
      <w:r>
        <w:t>22</w:t>
      </w:r>
      <w:r>
        <w:t xml:space="preserve"> г.</w:t>
      </w:r>
    </w:p>
    <w:p w14:paraId="6F28A17C" w14:textId="77777777" w:rsidR="008E7CF0" w:rsidRDefault="008E7CF0" w:rsidP="008E7CF0"/>
    <w:p w14:paraId="04C817A6" w14:textId="5D9360B5" w:rsidR="008E7CF0" w:rsidRDefault="008E7CF0" w:rsidP="008E7CF0">
      <w:pPr>
        <w:jc w:val="center"/>
      </w:pPr>
      <w:r>
        <w:rPr>
          <w:bCs/>
          <w:color w:val="000000"/>
          <w:shd w:val="clear" w:color="auto" w:fill="FFFFFF"/>
        </w:rPr>
        <w:t xml:space="preserve">Расчет </w:t>
      </w:r>
      <w:r w:rsidRPr="00331919">
        <w:rPr>
          <w:bCs/>
          <w:color w:val="000000"/>
          <w:shd w:val="clear" w:color="auto" w:fill="FFFFFF"/>
        </w:rPr>
        <w:t xml:space="preserve">нормативов потребления </w:t>
      </w:r>
      <w:r>
        <w:t>холодной (горячей) воды</w:t>
      </w:r>
      <w:r>
        <w:t>, отведение сточных вод</w:t>
      </w:r>
      <w:r w:rsidRPr="00D45B5A">
        <w:t xml:space="preserve"> в целях содержания общего им</w:t>
      </w:r>
      <w:r>
        <w:t>ущества в многоквартирном доме.</w:t>
      </w:r>
    </w:p>
    <w:p w14:paraId="79F1E7AD" w14:textId="5051D594" w:rsidR="008E7CF0" w:rsidRDefault="008E7CF0" w:rsidP="008E7CF0">
      <w:pPr>
        <w:jc w:val="center"/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960"/>
        <w:gridCol w:w="6123"/>
        <w:gridCol w:w="2693"/>
      </w:tblGrid>
      <w:tr w:rsidR="008E7CF0" w14:paraId="57069ADC" w14:textId="77777777" w:rsidTr="008E7CF0">
        <w:trPr>
          <w:trHeight w:val="30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1454D0" w14:textId="77777777" w:rsidR="008E7CF0" w:rsidRDefault="008E7C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Верхняя дом 1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корп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</w:tc>
      </w:tr>
      <w:tr w:rsidR="008E7CF0" w14:paraId="5EB6F1C3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C7F5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DA45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61DB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</w:tr>
      <w:tr w:rsidR="008E7CF0" w14:paraId="17723D2C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B290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074A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лестничных клеток,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9EF1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998,8</w:t>
            </w:r>
          </w:p>
        </w:tc>
      </w:tr>
      <w:tr w:rsidR="008E7CF0" w14:paraId="649C08AB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8E9D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D768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подвала,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775D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1173,1</w:t>
            </w:r>
          </w:p>
        </w:tc>
      </w:tr>
      <w:tr w:rsidR="008E7CF0" w14:paraId="537DE33F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578D0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A498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чердака,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3DAD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1173,1</w:t>
            </w:r>
          </w:p>
        </w:tc>
      </w:tr>
      <w:tr w:rsidR="008E7CF0" w14:paraId="77492621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DA14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0437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ГРЩ,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6862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8E7CF0" w14:paraId="0A6DFFAD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B879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D6CC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водомерного узла,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059B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</w:t>
            </w:r>
          </w:p>
        </w:tc>
      </w:tr>
      <w:tr w:rsidR="008E7CF0" w14:paraId="50B4CD8C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46C5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D2E0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ИТП,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B704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8E7CF0" w14:paraId="763B62AD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5D6F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3428A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жилых помещений,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9276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7818,5</w:t>
            </w:r>
          </w:p>
        </w:tc>
      </w:tr>
      <w:tr w:rsidR="008E7CF0" w14:paraId="1DA90DD6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6E52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3A27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нежилых помещений,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8F08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69,1</w:t>
            </w:r>
          </w:p>
        </w:tc>
      </w:tr>
      <w:tr w:rsidR="008E7CF0" w14:paraId="73B3FBDF" w14:textId="77777777" w:rsidTr="008E7CF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7BBE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2048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общедомового имущества 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color w:val="000000"/>
                <w:sz w:val="22"/>
                <w:szCs w:val="22"/>
              </w:rPr>
              <w:t>стр. 1),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5887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998,8</w:t>
            </w:r>
          </w:p>
        </w:tc>
      </w:tr>
      <w:tr w:rsidR="008E7CF0" w14:paraId="52693255" w14:textId="77777777" w:rsidTr="008E7CF0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8921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9F36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ХВС, м3/м2/</w:t>
            </w:r>
            <w:proofErr w:type="spell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CDDC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0,019</w:t>
            </w:r>
          </w:p>
        </w:tc>
      </w:tr>
      <w:tr w:rsidR="008E7CF0" w14:paraId="566C8AC1" w14:textId="77777777" w:rsidTr="008E7CF0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D6AC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5E9F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ГВС, м3/м2/</w:t>
            </w:r>
            <w:proofErr w:type="spell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E74F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0,019</w:t>
            </w:r>
          </w:p>
        </w:tc>
      </w:tr>
      <w:tr w:rsidR="008E7CF0" w14:paraId="3B175DB5" w14:textId="77777777" w:rsidTr="008E7CF0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EBC7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E6B8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отведению сточных вод, м3/м2/</w:t>
            </w:r>
            <w:proofErr w:type="spell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E7E1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0,038</w:t>
            </w:r>
          </w:p>
        </w:tc>
      </w:tr>
      <w:tr w:rsidR="008E7CF0" w14:paraId="6345F37F" w14:textId="77777777" w:rsidTr="008E7CF0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C0B9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361F" w14:textId="72DDDB0A" w:rsidR="008E7CF0" w:rsidRDefault="008E7C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Расчетный норматив ХВС (стр. 9*10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/(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7+6)), м3/м2/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36F4" w14:textId="77777777" w:rsidR="008E7CF0" w:rsidRDefault="008E7C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0,0024</w:t>
            </w:r>
          </w:p>
        </w:tc>
      </w:tr>
      <w:tr w:rsidR="008E7CF0" w14:paraId="6EDF28CB" w14:textId="77777777" w:rsidTr="008E7CF0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B4C92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3311" w14:textId="442913B5" w:rsidR="008E7CF0" w:rsidRDefault="008E7C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Расчетный норматив ГВС (стр. 9*10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/(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7+6)), м3/м2/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C53B" w14:textId="77777777" w:rsidR="008E7CF0" w:rsidRDefault="008E7C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0,0024</w:t>
            </w:r>
          </w:p>
        </w:tc>
      </w:tr>
      <w:tr w:rsidR="008E7CF0" w14:paraId="02F2752D" w14:textId="77777777" w:rsidTr="008E7CF0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F514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A12A" w14:textId="76E5D101" w:rsidR="008E7CF0" w:rsidRDefault="008E7C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Расчетный норматив отведению сточных вод (стр. 9*10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/(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7+6)), м3/м2/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71C5" w14:textId="77777777" w:rsidR="008E7CF0" w:rsidRDefault="008E7C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0,0048</w:t>
            </w:r>
          </w:p>
        </w:tc>
      </w:tr>
      <w:tr w:rsidR="008E7CF0" w14:paraId="1DD18E13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F453" w14:textId="77777777" w:rsidR="008E7CF0" w:rsidRDefault="008E7C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D7BD" w14:textId="77777777" w:rsidR="008E7CF0" w:rsidRDefault="008E7CF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585D" w14:textId="77777777" w:rsidR="008E7CF0" w:rsidRDefault="008E7CF0">
            <w:pPr>
              <w:rPr>
                <w:sz w:val="20"/>
                <w:szCs w:val="20"/>
              </w:rPr>
            </w:pPr>
          </w:p>
        </w:tc>
      </w:tr>
      <w:tr w:rsidR="008E7CF0" w14:paraId="549C1EB9" w14:textId="77777777" w:rsidTr="008E7CF0">
        <w:trPr>
          <w:trHeight w:val="30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4441C7" w14:textId="77777777" w:rsidR="008E7CF0" w:rsidRDefault="008E7C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Верхняя дом 1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корп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</w:tr>
      <w:tr w:rsidR="008E7CF0" w14:paraId="52FC869A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783A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F475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E680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</w:tr>
      <w:tr w:rsidR="008E7CF0" w14:paraId="2F77613D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B470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F524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лестничных клеток,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58B9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1452,4</w:t>
            </w:r>
          </w:p>
        </w:tc>
      </w:tr>
      <w:tr w:rsidR="008E7CF0" w14:paraId="0EC937C0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2533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C64D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подвала,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81B1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1613,2</w:t>
            </w:r>
          </w:p>
        </w:tc>
      </w:tr>
      <w:tr w:rsidR="008E7CF0" w14:paraId="637C2285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C690F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5A03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чердака,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4FEB3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1613,2</w:t>
            </w:r>
          </w:p>
        </w:tc>
      </w:tr>
      <w:tr w:rsidR="008E7CF0" w14:paraId="4CE046E6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2E25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81582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ГРЩ,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14C9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</w:t>
            </w:r>
          </w:p>
        </w:tc>
      </w:tr>
      <w:tr w:rsidR="008E7CF0" w14:paraId="3D933DC1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C443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2EF5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водомерного узла,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4712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</w:t>
            </w:r>
          </w:p>
        </w:tc>
      </w:tr>
      <w:tr w:rsidR="008E7CF0" w14:paraId="0786F3B2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E223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44E6E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ИТП,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9326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8E7CF0" w14:paraId="0D0C9193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B3CD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ABE5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жилых помещений,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43A9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10346,1</w:t>
            </w:r>
          </w:p>
        </w:tc>
      </w:tr>
      <w:tr w:rsidR="008E7CF0" w14:paraId="3216275D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6C73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24C85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нежилых помещений,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74DD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E7CF0" w14:paraId="633CA660" w14:textId="77777777" w:rsidTr="008E7CF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F5FA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2D78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общедомового имущества 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color w:val="000000"/>
                <w:sz w:val="22"/>
                <w:szCs w:val="22"/>
              </w:rPr>
              <w:t>стр. 1),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3088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1452,4</w:t>
            </w:r>
          </w:p>
        </w:tc>
      </w:tr>
      <w:tr w:rsidR="008E7CF0" w14:paraId="4E4BC725" w14:textId="77777777" w:rsidTr="008E7CF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89F7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A173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ХВС, м3/м2/</w:t>
            </w:r>
            <w:proofErr w:type="spell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6EA6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0,019</w:t>
            </w:r>
          </w:p>
        </w:tc>
      </w:tr>
      <w:tr w:rsidR="008E7CF0" w14:paraId="0898E699" w14:textId="77777777" w:rsidTr="008E7CF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C58F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EE71A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ГВС, м3/м2/</w:t>
            </w:r>
            <w:proofErr w:type="spell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965B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0,019</w:t>
            </w:r>
          </w:p>
        </w:tc>
      </w:tr>
      <w:tr w:rsidR="008E7CF0" w14:paraId="0DAD714B" w14:textId="77777777" w:rsidTr="008E7CF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1E45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4116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отведению сточных вод, м3/м2/</w:t>
            </w:r>
            <w:proofErr w:type="spell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EB4C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0,038</w:t>
            </w:r>
          </w:p>
        </w:tc>
      </w:tr>
      <w:tr w:rsidR="008E7CF0" w14:paraId="4AFEB90B" w14:textId="77777777" w:rsidTr="008E7CF0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03F1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0926" w14:textId="699013CA" w:rsidR="008E7CF0" w:rsidRDefault="008E7C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Расчетный норматив ХВС (стр. 9*10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/(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7+6)), м3/м2/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AD0E" w14:textId="77777777" w:rsidR="008E7CF0" w:rsidRDefault="008E7C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0,0027</w:t>
            </w:r>
          </w:p>
        </w:tc>
      </w:tr>
      <w:tr w:rsidR="008E7CF0" w14:paraId="04312534" w14:textId="77777777" w:rsidTr="008E7CF0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B55D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6683" w14:textId="5754131C" w:rsidR="008E7CF0" w:rsidRDefault="008E7C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Расчетный норматив ГВС (стр. 9*10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/(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7+6)), м3/м2/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6C22" w14:textId="77777777" w:rsidR="008E7CF0" w:rsidRDefault="008E7C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0,0027</w:t>
            </w:r>
          </w:p>
        </w:tc>
      </w:tr>
      <w:tr w:rsidR="008E7CF0" w14:paraId="314EA74B" w14:textId="77777777" w:rsidTr="008E7CF0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EEFD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5B78" w14:textId="4F6DF422" w:rsidR="008E7CF0" w:rsidRDefault="008E7C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Расчетный норматив отведению сточных вод (стр. 9*10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/(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7+6)), м3/м2/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D24D" w14:textId="77777777" w:rsidR="008E7CF0" w:rsidRDefault="008E7C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0,0053</w:t>
            </w:r>
          </w:p>
        </w:tc>
      </w:tr>
      <w:tr w:rsidR="008E7CF0" w14:paraId="6AD5B468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C17D" w14:textId="77777777" w:rsidR="008E7CF0" w:rsidRDefault="008E7C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98B2" w14:textId="77777777" w:rsidR="008E7CF0" w:rsidRDefault="008E7CF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DF06" w14:textId="77777777" w:rsidR="008E7CF0" w:rsidRDefault="008E7CF0">
            <w:pPr>
              <w:rPr>
                <w:sz w:val="20"/>
                <w:szCs w:val="20"/>
              </w:rPr>
            </w:pPr>
          </w:p>
        </w:tc>
      </w:tr>
      <w:tr w:rsidR="008E7CF0" w14:paraId="22BDB433" w14:textId="77777777" w:rsidTr="008E7CF0">
        <w:trPr>
          <w:trHeight w:val="30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76E1B5" w14:textId="77777777" w:rsidR="008E7CF0" w:rsidRDefault="008E7C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Верхняя дом 3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корп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</w:tc>
      </w:tr>
      <w:tr w:rsidR="008E7CF0" w14:paraId="5C929CFB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BB07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E5B8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8614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</w:tr>
      <w:tr w:rsidR="008E7CF0" w14:paraId="33F8306F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42CA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3804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лестничных клеток,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DC60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1590,2</w:t>
            </w:r>
          </w:p>
        </w:tc>
      </w:tr>
      <w:tr w:rsidR="008E7CF0" w14:paraId="31FE7483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D8FB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FA0A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подвала,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17D8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1473,8</w:t>
            </w:r>
          </w:p>
        </w:tc>
      </w:tr>
      <w:tr w:rsidR="008E7CF0" w14:paraId="3395969D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A487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87D6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чердака,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10CF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1529,4</w:t>
            </w:r>
          </w:p>
        </w:tc>
      </w:tr>
      <w:tr w:rsidR="008E7CF0" w14:paraId="5C62F991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CE78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855F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ГРЩ,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54B1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</w:t>
            </w:r>
          </w:p>
        </w:tc>
      </w:tr>
      <w:tr w:rsidR="008E7CF0" w14:paraId="350BA7C6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25C3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8DDE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водомерного узла,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6A4B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</w:t>
            </w:r>
          </w:p>
        </w:tc>
      </w:tr>
      <w:tr w:rsidR="008E7CF0" w14:paraId="6A4907FB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1952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0FB8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ИТП,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D0C6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8E7CF0" w14:paraId="1D468BA3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100A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F9AC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жилых помещений,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EB23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9763,5</w:t>
            </w:r>
          </w:p>
        </w:tc>
      </w:tr>
      <w:tr w:rsidR="008E7CF0" w14:paraId="5A178284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B199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1C10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нежилых помещений,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77B8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67,4</w:t>
            </w:r>
          </w:p>
        </w:tc>
      </w:tr>
      <w:tr w:rsidR="008E7CF0" w14:paraId="0FDA568D" w14:textId="77777777" w:rsidTr="008E7CF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F664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3E81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общедомового имущества 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color w:val="000000"/>
                <w:sz w:val="22"/>
                <w:szCs w:val="22"/>
              </w:rPr>
              <w:t>стр. 1),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D573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1590,2</w:t>
            </w:r>
          </w:p>
        </w:tc>
      </w:tr>
      <w:tr w:rsidR="008E7CF0" w14:paraId="5540A5C2" w14:textId="77777777" w:rsidTr="008E7CF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146C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4BB9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ХВС, м3/м2/</w:t>
            </w:r>
            <w:proofErr w:type="spell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E5E6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0,019</w:t>
            </w:r>
          </w:p>
        </w:tc>
      </w:tr>
      <w:tr w:rsidR="008E7CF0" w14:paraId="616ECC99" w14:textId="77777777" w:rsidTr="008E7CF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F166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9B6F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ГВС, м3/м2/</w:t>
            </w:r>
            <w:proofErr w:type="spell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7F92C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0,019</w:t>
            </w:r>
          </w:p>
        </w:tc>
      </w:tr>
      <w:tr w:rsidR="008E7CF0" w14:paraId="46BA12AF" w14:textId="77777777" w:rsidTr="008E7CF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EB96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C9CF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отведению сточных вод, м3/м2/</w:t>
            </w:r>
            <w:proofErr w:type="spell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EED5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0,038</w:t>
            </w:r>
          </w:p>
        </w:tc>
      </w:tr>
      <w:tr w:rsidR="008E7CF0" w14:paraId="4BBEE918" w14:textId="77777777" w:rsidTr="008E7CF0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8AFB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B400" w14:textId="483BA9D2" w:rsidR="008E7CF0" w:rsidRDefault="008E7C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Расчетный норматив ХВС (стр. 9*10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/(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7+6)), м3/м2/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1E5F" w14:textId="77777777" w:rsidR="008E7CF0" w:rsidRDefault="008E7C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0,0031</w:t>
            </w:r>
          </w:p>
        </w:tc>
      </w:tr>
      <w:tr w:rsidR="008E7CF0" w14:paraId="4F905458" w14:textId="77777777" w:rsidTr="008E7CF0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1B9A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D3A4" w14:textId="33EEC597" w:rsidR="008E7CF0" w:rsidRDefault="008E7C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Расчетный норматив ГВС (стр. 9*10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/(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7+6)), м3/м2/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F53F" w14:textId="77777777" w:rsidR="008E7CF0" w:rsidRDefault="008E7C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0,0031</w:t>
            </w:r>
          </w:p>
        </w:tc>
      </w:tr>
      <w:tr w:rsidR="008E7CF0" w14:paraId="68B91721" w14:textId="77777777" w:rsidTr="008E7CF0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8184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A516" w14:textId="6A1F05B3" w:rsidR="008E7CF0" w:rsidRDefault="008E7C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Расчетный норматив отведению сточных вод (стр. 9*10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/(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7+6)), м3/м2/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E17C" w14:textId="77777777" w:rsidR="008E7CF0" w:rsidRDefault="008E7C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0,0061</w:t>
            </w:r>
          </w:p>
        </w:tc>
      </w:tr>
      <w:tr w:rsidR="008E7CF0" w14:paraId="1B65BAE2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4477" w14:textId="77777777" w:rsidR="008E7CF0" w:rsidRDefault="008E7C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4194" w14:textId="77777777" w:rsidR="008E7CF0" w:rsidRDefault="008E7CF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9504" w14:textId="77777777" w:rsidR="008E7CF0" w:rsidRDefault="008E7CF0">
            <w:pPr>
              <w:rPr>
                <w:sz w:val="20"/>
                <w:szCs w:val="20"/>
              </w:rPr>
            </w:pPr>
          </w:p>
        </w:tc>
      </w:tr>
      <w:tr w:rsidR="008E7CF0" w14:paraId="49AD6074" w14:textId="77777777" w:rsidTr="008E7CF0">
        <w:trPr>
          <w:trHeight w:val="30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BF3051" w14:textId="77777777" w:rsidR="008E7CF0" w:rsidRDefault="008E7C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Верхняя дом 3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корп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</w:tr>
      <w:tr w:rsidR="008E7CF0" w14:paraId="4AF1031D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117E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CFF5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EB41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</w:tr>
      <w:tr w:rsidR="008E7CF0" w14:paraId="0AE45CC4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5BF5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997A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лестничных клеток,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9E22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867,6</w:t>
            </w:r>
          </w:p>
        </w:tc>
      </w:tr>
      <w:tr w:rsidR="008E7CF0" w14:paraId="2F3516F4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7995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33AE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подвала,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5914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934,1</w:t>
            </w:r>
          </w:p>
        </w:tc>
      </w:tr>
      <w:tr w:rsidR="008E7CF0" w14:paraId="61A3C9BE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66E9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AB11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чердака,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B4BE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934,1</w:t>
            </w:r>
          </w:p>
        </w:tc>
      </w:tr>
      <w:tr w:rsidR="008E7CF0" w14:paraId="414FD550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6D71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65B6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ГРЩ,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D2E7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26,3</w:t>
            </w:r>
          </w:p>
        </w:tc>
      </w:tr>
      <w:tr w:rsidR="008E7CF0" w14:paraId="14A21F64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3F65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DDA8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водомерного узла,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5950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</w:t>
            </w:r>
          </w:p>
        </w:tc>
      </w:tr>
      <w:tr w:rsidR="008E7CF0" w14:paraId="7DD798A9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0430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7C82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ИТП,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3D40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8E7CF0" w14:paraId="030ECA5C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987C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A817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жилых помещений,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2212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5162,5</w:t>
            </w:r>
          </w:p>
        </w:tc>
      </w:tr>
      <w:tr w:rsidR="008E7CF0" w14:paraId="07473F30" w14:textId="77777777" w:rsidTr="008E7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D947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58ED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нежилых помещений,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6EAA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E7CF0" w14:paraId="7E6F0350" w14:textId="77777777" w:rsidTr="008E7CF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B63B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CC34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общедомового имущества 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color w:val="000000"/>
                <w:sz w:val="22"/>
                <w:szCs w:val="22"/>
              </w:rPr>
              <w:t>стр. 1), м2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A768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867,6</w:t>
            </w:r>
          </w:p>
        </w:tc>
      </w:tr>
      <w:tr w:rsidR="008E7CF0" w14:paraId="78FFC9A3" w14:textId="77777777" w:rsidTr="008E7CF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1FA8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32CB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ХВС, м3/м2/</w:t>
            </w:r>
            <w:proofErr w:type="spell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6983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0,019</w:t>
            </w:r>
          </w:p>
        </w:tc>
      </w:tr>
      <w:tr w:rsidR="008E7CF0" w14:paraId="0673F98C" w14:textId="77777777" w:rsidTr="008E7CF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6695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190D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ГВС, м3/м2/</w:t>
            </w:r>
            <w:proofErr w:type="spell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E708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0,019</w:t>
            </w:r>
          </w:p>
        </w:tc>
      </w:tr>
      <w:tr w:rsidR="008E7CF0" w14:paraId="6C239B7C" w14:textId="77777777" w:rsidTr="008E7CF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28F5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0236" w14:textId="77777777" w:rsidR="008E7CF0" w:rsidRDefault="008E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Установленный норматив по отведению сточных вод, м3/м2/</w:t>
            </w:r>
            <w:proofErr w:type="spell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CF33" w14:textId="77777777" w:rsidR="008E7CF0" w:rsidRDefault="008E7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0,038</w:t>
            </w:r>
          </w:p>
        </w:tc>
      </w:tr>
      <w:tr w:rsidR="008E7CF0" w14:paraId="3DAC1AA0" w14:textId="77777777" w:rsidTr="008E7CF0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0DA96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6DC0" w14:textId="432A87AF" w:rsidR="008E7CF0" w:rsidRDefault="008E7C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Расчетный норматив ХВС (стр. 9*10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/(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7+6)), м3/м2/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66F9" w14:textId="77777777" w:rsidR="008E7CF0" w:rsidRDefault="008E7C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0,0032</w:t>
            </w:r>
          </w:p>
        </w:tc>
      </w:tr>
      <w:tr w:rsidR="008E7CF0" w14:paraId="5347B29F" w14:textId="77777777" w:rsidTr="008E7CF0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407F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0FD8" w14:textId="51A40E61" w:rsidR="008E7CF0" w:rsidRDefault="008E7C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Расчетный норматив ГВС (стр. 9*10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/(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7+6)), м3/м2/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A4C9" w14:textId="77777777" w:rsidR="008E7CF0" w:rsidRDefault="008E7C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0,0032</w:t>
            </w:r>
          </w:p>
        </w:tc>
      </w:tr>
      <w:tr w:rsidR="008E7CF0" w14:paraId="20DF2FFD" w14:textId="77777777" w:rsidTr="008E7CF0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C647E" w14:textId="77777777" w:rsidR="008E7CF0" w:rsidRDefault="008E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EA60" w14:textId="1DC875DC" w:rsidR="008E7CF0" w:rsidRDefault="008E7C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Расчетный норматив отведению сточных вод (стр. 9*10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/(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7+6)), м3/м2/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72BFC" w14:textId="77777777" w:rsidR="008E7CF0" w:rsidRDefault="008E7C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0,0064</w:t>
            </w:r>
          </w:p>
        </w:tc>
      </w:tr>
    </w:tbl>
    <w:p w14:paraId="6E7B60CF" w14:textId="77777777" w:rsidR="008E7CF0" w:rsidRDefault="008E7CF0" w:rsidP="008E7CF0">
      <w:pPr>
        <w:jc w:val="center"/>
      </w:pPr>
    </w:p>
    <w:p w14:paraId="32CFD1CC" w14:textId="77777777" w:rsidR="008E7CF0" w:rsidRDefault="008E7CF0"/>
    <w:sectPr w:rsidR="008E7CF0" w:rsidSect="000D6946">
      <w:headerReference w:type="default" r:id="rId9"/>
      <w:footerReference w:type="default" r:id="rId10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1519" w14:textId="77777777" w:rsidR="00841D50" w:rsidRDefault="00841D50" w:rsidP="00841D50">
      <w:r>
        <w:separator/>
      </w:r>
    </w:p>
  </w:endnote>
  <w:endnote w:type="continuationSeparator" w:id="0">
    <w:p w14:paraId="6162BA10" w14:textId="77777777" w:rsidR="00841D50" w:rsidRDefault="00841D50" w:rsidP="0084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5D71" w14:textId="77777777" w:rsidR="00A3335F" w:rsidRPr="00A3335F" w:rsidRDefault="00A3335F">
    <w:pPr>
      <w:pStyle w:val="a7"/>
      <w:rPr>
        <w:i/>
        <w:sz w:val="22"/>
        <w:szCs w:val="22"/>
      </w:rPr>
    </w:pPr>
    <w:r w:rsidRPr="00A3335F">
      <w:rPr>
        <w:i/>
        <w:sz w:val="22"/>
        <w:szCs w:val="22"/>
      </w:rPr>
      <w:t>Исполнитель Коржова Ирина Владимировна +7 (812) 3809750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84EA" w14:textId="77777777" w:rsidR="00841D50" w:rsidRDefault="00841D50" w:rsidP="00841D50">
      <w:r>
        <w:separator/>
      </w:r>
    </w:p>
  </w:footnote>
  <w:footnote w:type="continuationSeparator" w:id="0">
    <w:p w14:paraId="1130D506" w14:textId="77777777" w:rsidR="00841D50" w:rsidRDefault="00841D50" w:rsidP="00841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4536"/>
      <w:gridCol w:w="3679"/>
    </w:tblGrid>
    <w:tr w:rsidR="00776750" w14:paraId="76EEB683" w14:textId="77777777" w:rsidTr="00776750">
      <w:trPr>
        <w:trHeight w:val="2552"/>
      </w:trPr>
      <w:tc>
        <w:tcPr>
          <w:tcW w:w="1696" w:type="dxa"/>
        </w:tcPr>
        <w:p w14:paraId="5283C97A" w14:textId="77777777" w:rsidR="00776750" w:rsidRDefault="00776750" w:rsidP="00776750">
          <w:pPr>
            <w:pStyle w:val="1"/>
          </w:pPr>
          <w:r w:rsidRPr="00A3335F">
            <w:rPr>
              <w:noProof/>
              <w:szCs w:val="22"/>
            </w:rPr>
            <w:drawing>
              <wp:anchor distT="0" distB="0" distL="114300" distR="114300" simplePos="0" relativeHeight="251661312" behindDoc="0" locked="0" layoutInCell="1" allowOverlap="1" wp14:anchorId="78507E49" wp14:editId="4309B2AD">
                <wp:simplePos x="0" y="0"/>
                <wp:positionH relativeFrom="column">
                  <wp:posOffset>-6350</wp:posOffset>
                </wp:positionH>
                <wp:positionV relativeFrom="paragraph">
                  <wp:posOffset>169545</wp:posOffset>
                </wp:positionV>
                <wp:extent cx="914400" cy="914400"/>
                <wp:effectExtent l="19050" t="0" r="0" b="0"/>
                <wp:wrapSquare wrapText="left"/>
                <wp:docPr id="2" name="Рисунок 2" descr="PE03254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E03254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</w:tcPr>
        <w:p w14:paraId="24D5377F" w14:textId="77777777" w:rsidR="00776750" w:rsidRDefault="00776750" w:rsidP="00776750">
          <w:pPr>
            <w:rPr>
              <w:i/>
              <w:iCs/>
              <w:sz w:val="22"/>
              <w:szCs w:val="22"/>
            </w:rPr>
          </w:pPr>
          <w:r w:rsidRPr="00776750">
            <w:rPr>
              <w:i/>
              <w:iCs/>
              <w:sz w:val="22"/>
              <w:szCs w:val="22"/>
            </w:rPr>
            <w:t xml:space="preserve">ТСЖ «Мегаполис «КОЛТУШИ» Юридический адрес: Ленинградская область, Всеволожский   район,деревня Старая, улица Верхняя дом 1, корпус 1, </w:t>
          </w:r>
        </w:p>
        <w:p w14:paraId="22BEC560" w14:textId="77777777" w:rsidR="00776750" w:rsidRDefault="00776750" w:rsidP="00776750">
          <w:pPr>
            <w:rPr>
              <w:i/>
              <w:iCs/>
              <w:sz w:val="22"/>
              <w:szCs w:val="22"/>
            </w:rPr>
          </w:pPr>
          <w:r w:rsidRPr="00776750">
            <w:rPr>
              <w:i/>
              <w:iCs/>
              <w:sz w:val="22"/>
              <w:szCs w:val="22"/>
            </w:rPr>
            <w:t>телефон +7(81370)73225         тел/факс: +7(812) 3809750,</w:t>
          </w:r>
        </w:p>
        <w:p w14:paraId="0BA6BD3C" w14:textId="77777777" w:rsidR="00776750" w:rsidRPr="00776750" w:rsidRDefault="00776750" w:rsidP="00776750">
          <w:pPr>
            <w:rPr>
              <w:i/>
              <w:iCs/>
              <w:sz w:val="22"/>
              <w:szCs w:val="22"/>
            </w:rPr>
          </w:pPr>
          <w:r w:rsidRPr="00776750">
            <w:rPr>
              <w:i/>
              <w:iCs/>
              <w:sz w:val="22"/>
              <w:szCs w:val="22"/>
              <w:lang w:val="en-US"/>
            </w:rPr>
            <w:t>e</w:t>
          </w:r>
          <w:r w:rsidRPr="00776750">
            <w:rPr>
              <w:i/>
              <w:iCs/>
              <w:sz w:val="22"/>
              <w:szCs w:val="22"/>
            </w:rPr>
            <w:t>-</w:t>
          </w:r>
          <w:r w:rsidRPr="00776750">
            <w:rPr>
              <w:i/>
              <w:iCs/>
              <w:sz w:val="22"/>
              <w:szCs w:val="22"/>
              <w:lang w:val="en-US"/>
            </w:rPr>
            <w:t>mail</w:t>
          </w:r>
          <w:r w:rsidRPr="00776750">
            <w:rPr>
              <w:i/>
              <w:iCs/>
              <w:sz w:val="22"/>
              <w:szCs w:val="22"/>
            </w:rPr>
            <w:t xml:space="preserve">: </w:t>
          </w:r>
          <w:hyperlink r:id="rId2" w:history="1">
            <w:r w:rsidRPr="00A6690C">
              <w:rPr>
                <w:rStyle w:val="af"/>
                <w:i/>
                <w:iCs/>
                <w:sz w:val="22"/>
                <w:szCs w:val="22"/>
                <w:lang w:val="en-US"/>
              </w:rPr>
              <w:t>tsg</w:t>
            </w:r>
            <w:r w:rsidRPr="00776750">
              <w:rPr>
                <w:rStyle w:val="af"/>
                <w:i/>
                <w:iCs/>
                <w:sz w:val="22"/>
                <w:szCs w:val="22"/>
              </w:rPr>
              <w:t>3809750@</w:t>
            </w:r>
            <w:r w:rsidRPr="00A6690C">
              <w:rPr>
                <w:rStyle w:val="af"/>
                <w:i/>
                <w:iCs/>
                <w:sz w:val="22"/>
                <w:szCs w:val="22"/>
                <w:lang w:val="en-US"/>
              </w:rPr>
              <w:t>yandex</w:t>
            </w:r>
            <w:r w:rsidRPr="00776750">
              <w:rPr>
                <w:rStyle w:val="af"/>
                <w:i/>
                <w:iCs/>
                <w:sz w:val="22"/>
                <w:szCs w:val="22"/>
              </w:rPr>
              <w:t>.</w:t>
            </w:r>
            <w:r w:rsidRPr="00A6690C">
              <w:rPr>
                <w:rStyle w:val="af"/>
                <w:i/>
                <w:iCs/>
                <w:sz w:val="22"/>
                <w:szCs w:val="22"/>
                <w:lang w:val="en-US"/>
              </w:rPr>
              <w:t>ru</w:t>
            </w:r>
          </w:hyperlink>
        </w:p>
        <w:p w14:paraId="16B6539B" w14:textId="77777777" w:rsidR="00776750" w:rsidRDefault="00776750" w:rsidP="00776750">
          <w:pPr>
            <w:rPr>
              <w:i/>
              <w:iCs/>
              <w:sz w:val="22"/>
              <w:szCs w:val="22"/>
            </w:rPr>
          </w:pPr>
          <w:r>
            <w:rPr>
              <w:i/>
              <w:iCs/>
              <w:sz w:val="22"/>
              <w:szCs w:val="22"/>
              <w:lang w:val="en-US"/>
            </w:rPr>
            <w:t>web</w:t>
          </w:r>
          <w:r>
            <w:rPr>
              <w:i/>
              <w:iCs/>
              <w:sz w:val="22"/>
              <w:szCs w:val="22"/>
            </w:rPr>
            <w:t xml:space="preserve"> страница </w:t>
          </w:r>
        </w:p>
        <w:p w14:paraId="6BB22C9C" w14:textId="77777777" w:rsidR="00776750" w:rsidRPr="00776750" w:rsidRDefault="00776750" w:rsidP="00776750">
          <w:pPr>
            <w:rPr>
              <w:i/>
              <w:iCs/>
              <w:sz w:val="22"/>
              <w:szCs w:val="22"/>
            </w:rPr>
          </w:pPr>
          <w:r w:rsidRPr="00776750">
            <w:rPr>
              <w:i/>
              <w:iCs/>
              <w:sz w:val="22"/>
              <w:szCs w:val="22"/>
            </w:rPr>
            <w:t xml:space="preserve">http://тсжмегаполисколтуши.рф/        </w:t>
          </w:r>
        </w:p>
        <w:p w14:paraId="2D664B91" w14:textId="77777777" w:rsidR="00776750" w:rsidRPr="00776750" w:rsidRDefault="00776750" w:rsidP="00776750">
          <w:pPr>
            <w:pStyle w:val="1"/>
          </w:pPr>
        </w:p>
      </w:tc>
      <w:tc>
        <w:tcPr>
          <w:tcW w:w="3679" w:type="dxa"/>
        </w:tcPr>
        <w:p w14:paraId="486DCCEC" w14:textId="77777777" w:rsidR="00776750" w:rsidRDefault="00776750" w:rsidP="00776750">
          <w:pPr>
            <w:pStyle w:val="1"/>
            <w:rPr>
              <w:szCs w:val="22"/>
            </w:rPr>
          </w:pPr>
          <w:r w:rsidRPr="00A3335F">
            <w:rPr>
              <w:szCs w:val="22"/>
            </w:rPr>
            <w:t xml:space="preserve">ИНН 4703077220/ КПП 470301001 </w:t>
          </w:r>
        </w:p>
        <w:p w14:paraId="375B4C02" w14:textId="77777777" w:rsidR="00776750" w:rsidRDefault="00776750" w:rsidP="00776750">
          <w:pPr>
            <w:pStyle w:val="1"/>
            <w:rPr>
              <w:szCs w:val="22"/>
            </w:rPr>
          </w:pPr>
          <w:r w:rsidRPr="00A3335F">
            <w:rPr>
              <w:szCs w:val="22"/>
            </w:rPr>
            <w:t>Р/</w:t>
          </w:r>
          <w:proofErr w:type="spellStart"/>
          <w:proofErr w:type="gramStart"/>
          <w:r w:rsidRPr="00A3335F">
            <w:rPr>
              <w:szCs w:val="22"/>
            </w:rPr>
            <w:t>сч</w:t>
          </w:r>
          <w:proofErr w:type="spellEnd"/>
          <w:r w:rsidRPr="00A3335F">
            <w:rPr>
              <w:szCs w:val="22"/>
            </w:rPr>
            <w:t xml:space="preserve">  40703810455410110589</w:t>
          </w:r>
          <w:proofErr w:type="gramEnd"/>
        </w:p>
        <w:p w14:paraId="447FAD23" w14:textId="77777777" w:rsidR="00776750" w:rsidRPr="00A3335F" w:rsidRDefault="00776750" w:rsidP="00776750">
          <w:pPr>
            <w:pStyle w:val="1"/>
            <w:rPr>
              <w:szCs w:val="22"/>
            </w:rPr>
          </w:pPr>
          <w:r w:rsidRPr="00A3335F">
            <w:rPr>
              <w:szCs w:val="22"/>
            </w:rPr>
            <w:t>К/</w:t>
          </w:r>
          <w:proofErr w:type="spellStart"/>
          <w:r w:rsidRPr="00A3335F">
            <w:rPr>
              <w:szCs w:val="22"/>
            </w:rPr>
            <w:t>сч</w:t>
          </w:r>
          <w:proofErr w:type="spellEnd"/>
          <w:r w:rsidRPr="00A3335F">
            <w:rPr>
              <w:szCs w:val="22"/>
            </w:rPr>
            <w:t xml:space="preserve">  30101810500000000653</w:t>
          </w:r>
        </w:p>
        <w:p w14:paraId="7121EB55" w14:textId="77777777" w:rsidR="00776750" w:rsidRDefault="00776750" w:rsidP="00776750">
          <w:pPr>
            <w:pStyle w:val="1"/>
            <w:rPr>
              <w:szCs w:val="22"/>
            </w:rPr>
          </w:pPr>
          <w:r w:rsidRPr="00A3335F">
            <w:rPr>
              <w:szCs w:val="22"/>
            </w:rPr>
            <w:t xml:space="preserve">Всеволожское ОСБ № 5542   </w:t>
          </w:r>
        </w:p>
        <w:p w14:paraId="3D4E10FE" w14:textId="77777777" w:rsidR="00776750" w:rsidRDefault="00776750" w:rsidP="00776750">
          <w:pPr>
            <w:pStyle w:val="1"/>
          </w:pPr>
          <w:r w:rsidRPr="00A3335F">
            <w:rPr>
              <w:szCs w:val="22"/>
            </w:rPr>
            <w:t xml:space="preserve">БИК 044030653   </w:t>
          </w:r>
        </w:p>
      </w:tc>
    </w:tr>
  </w:tbl>
  <w:p w14:paraId="3EDCC26A" w14:textId="77777777" w:rsidR="00841D50" w:rsidRDefault="00841D50">
    <w:pPr>
      <w:pStyle w:val="a5"/>
      <w:pBdr>
        <w:bottom w:val="single" w:sz="12" w:space="1" w:color="auto"/>
      </w:pBdr>
    </w:pPr>
  </w:p>
  <w:p w14:paraId="361B3C0B" w14:textId="77777777" w:rsidR="00776750" w:rsidRDefault="007767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752"/>
    <w:multiLevelType w:val="hybridMultilevel"/>
    <w:tmpl w:val="93720A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83A3CB8"/>
    <w:multiLevelType w:val="hybridMultilevel"/>
    <w:tmpl w:val="3A540D70"/>
    <w:lvl w:ilvl="0" w:tplc="0419000F">
      <w:start w:val="1"/>
      <w:numFmt w:val="decimal"/>
      <w:lvlText w:val="%1.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 w15:restartNumberingAfterBreak="0">
    <w:nsid w:val="0F044D11"/>
    <w:multiLevelType w:val="hybridMultilevel"/>
    <w:tmpl w:val="9BD60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126DE"/>
    <w:multiLevelType w:val="multilevel"/>
    <w:tmpl w:val="DECA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0403"/>
    <w:multiLevelType w:val="hybridMultilevel"/>
    <w:tmpl w:val="20EAFF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654B37"/>
    <w:multiLevelType w:val="hybridMultilevel"/>
    <w:tmpl w:val="6D9A34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6F748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AD6957"/>
    <w:multiLevelType w:val="hybridMultilevel"/>
    <w:tmpl w:val="6DA48A0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1C731FBE"/>
    <w:multiLevelType w:val="hybridMultilevel"/>
    <w:tmpl w:val="E90A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474E1"/>
    <w:multiLevelType w:val="hybridMultilevel"/>
    <w:tmpl w:val="7F4AD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FC19C5"/>
    <w:multiLevelType w:val="hybridMultilevel"/>
    <w:tmpl w:val="8A8C7D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C723443"/>
    <w:multiLevelType w:val="hybridMultilevel"/>
    <w:tmpl w:val="767E260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F333FE7"/>
    <w:multiLevelType w:val="hybridMultilevel"/>
    <w:tmpl w:val="8ABA773C"/>
    <w:lvl w:ilvl="0" w:tplc="0419000F">
      <w:start w:val="1"/>
      <w:numFmt w:val="decimal"/>
      <w:lvlText w:val="%1."/>
      <w:lvlJc w:val="left"/>
      <w:pPr>
        <w:ind w:left="1917" w:hanging="360"/>
      </w:p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14" w15:restartNumberingAfterBreak="0">
    <w:nsid w:val="446802D4"/>
    <w:multiLevelType w:val="hybridMultilevel"/>
    <w:tmpl w:val="51105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A10D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E53BA5"/>
    <w:multiLevelType w:val="hybridMultilevel"/>
    <w:tmpl w:val="BE1CD4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3218396">
    <w:abstractNumId w:val="14"/>
  </w:num>
  <w:num w:numId="2" w16cid:durableId="1013610848">
    <w:abstractNumId w:val="12"/>
  </w:num>
  <w:num w:numId="3" w16cid:durableId="1323991">
    <w:abstractNumId w:val="10"/>
  </w:num>
  <w:num w:numId="4" w16cid:durableId="1810436779">
    <w:abstractNumId w:val="2"/>
  </w:num>
  <w:num w:numId="5" w16cid:durableId="1952205957">
    <w:abstractNumId w:val="6"/>
  </w:num>
  <w:num w:numId="6" w16cid:durableId="1671642175">
    <w:abstractNumId w:val="13"/>
  </w:num>
  <w:num w:numId="7" w16cid:durableId="964314346">
    <w:abstractNumId w:val="0"/>
  </w:num>
  <w:num w:numId="8" w16cid:durableId="1251545281">
    <w:abstractNumId w:val="5"/>
  </w:num>
  <w:num w:numId="9" w16cid:durableId="1347516341">
    <w:abstractNumId w:val="7"/>
  </w:num>
  <w:num w:numId="10" w16cid:durableId="1284117818">
    <w:abstractNumId w:val="1"/>
  </w:num>
  <w:num w:numId="11" w16cid:durableId="1813644079">
    <w:abstractNumId w:val="16"/>
  </w:num>
  <w:num w:numId="12" w16cid:durableId="1434784472">
    <w:abstractNumId w:val="9"/>
  </w:num>
  <w:num w:numId="13" w16cid:durableId="12146126">
    <w:abstractNumId w:val="3"/>
  </w:num>
  <w:num w:numId="14" w16cid:durableId="1098872135">
    <w:abstractNumId w:val="4"/>
  </w:num>
  <w:num w:numId="15" w16cid:durableId="436145535">
    <w:abstractNumId w:val="11"/>
  </w:num>
  <w:num w:numId="16" w16cid:durableId="1121802044">
    <w:abstractNumId w:val="15"/>
  </w:num>
  <w:num w:numId="17" w16cid:durableId="11253511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CD"/>
    <w:rsid w:val="00011151"/>
    <w:rsid w:val="00017E1B"/>
    <w:rsid w:val="00034C92"/>
    <w:rsid w:val="000542B7"/>
    <w:rsid w:val="00056F79"/>
    <w:rsid w:val="0006303B"/>
    <w:rsid w:val="000A625D"/>
    <w:rsid w:val="000C55C6"/>
    <w:rsid w:val="000D6946"/>
    <w:rsid w:val="0010120E"/>
    <w:rsid w:val="00103D54"/>
    <w:rsid w:val="00105F11"/>
    <w:rsid w:val="00135A55"/>
    <w:rsid w:val="0015321E"/>
    <w:rsid w:val="0016115E"/>
    <w:rsid w:val="001A0876"/>
    <w:rsid w:val="001B5D4C"/>
    <w:rsid w:val="001C0655"/>
    <w:rsid w:val="001C0AFE"/>
    <w:rsid w:val="001D4969"/>
    <w:rsid w:val="00205188"/>
    <w:rsid w:val="00225A85"/>
    <w:rsid w:val="002346A3"/>
    <w:rsid w:val="0027348F"/>
    <w:rsid w:val="00284A7A"/>
    <w:rsid w:val="00291CFB"/>
    <w:rsid w:val="002A6697"/>
    <w:rsid w:val="002C71C7"/>
    <w:rsid w:val="00303919"/>
    <w:rsid w:val="00330E50"/>
    <w:rsid w:val="00364A45"/>
    <w:rsid w:val="00366634"/>
    <w:rsid w:val="003669FA"/>
    <w:rsid w:val="00366B6B"/>
    <w:rsid w:val="00383CFE"/>
    <w:rsid w:val="00391B6C"/>
    <w:rsid w:val="003B4A95"/>
    <w:rsid w:val="003D234C"/>
    <w:rsid w:val="003D7E15"/>
    <w:rsid w:val="003E321D"/>
    <w:rsid w:val="003F3E4C"/>
    <w:rsid w:val="003F59C1"/>
    <w:rsid w:val="004167F1"/>
    <w:rsid w:val="00417EB4"/>
    <w:rsid w:val="0044393D"/>
    <w:rsid w:val="0044479C"/>
    <w:rsid w:val="00450CC2"/>
    <w:rsid w:val="00476AC8"/>
    <w:rsid w:val="00485CDC"/>
    <w:rsid w:val="00496B27"/>
    <w:rsid w:val="004E7CF2"/>
    <w:rsid w:val="00501807"/>
    <w:rsid w:val="00545692"/>
    <w:rsid w:val="005503DB"/>
    <w:rsid w:val="0058150A"/>
    <w:rsid w:val="005B71FE"/>
    <w:rsid w:val="005C6CCB"/>
    <w:rsid w:val="005E41D8"/>
    <w:rsid w:val="005F453E"/>
    <w:rsid w:val="00600D5A"/>
    <w:rsid w:val="00626F78"/>
    <w:rsid w:val="00632ECD"/>
    <w:rsid w:val="006416E3"/>
    <w:rsid w:val="006476AA"/>
    <w:rsid w:val="00662CD8"/>
    <w:rsid w:val="0066739F"/>
    <w:rsid w:val="006804AA"/>
    <w:rsid w:val="006D6C36"/>
    <w:rsid w:val="006E27BA"/>
    <w:rsid w:val="006F7344"/>
    <w:rsid w:val="00760E63"/>
    <w:rsid w:val="007614DE"/>
    <w:rsid w:val="00767E23"/>
    <w:rsid w:val="00776750"/>
    <w:rsid w:val="00797FA4"/>
    <w:rsid w:val="007A798F"/>
    <w:rsid w:val="007B5701"/>
    <w:rsid w:val="007C124B"/>
    <w:rsid w:val="007D1FBE"/>
    <w:rsid w:val="007E3BFC"/>
    <w:rsid w:val="007E595D"/>
    <w:rsid w:val="007E73FD"/>
    <w:rsid w:val="007F4E36"/>
    <w:rsid w:val="007F5970"/>
    <w:rsid w:val="00825D44"/>
    <w:rsid w:val="00827AB5"/>
    <w:rsid w:val="00841D50"/>
    <w:rsid w:val="0085448E"/>
    <w:rsid w:val="008619E2"/>
    <w:rsid w:val="00870684"/>
    <w:rsid w:val="0089379D"/>
    <w:rsid w:val="008A2EA3"/>
    <w:rsid w:val="008D34A4"/>
    <w:rsid w:val="008E79BC"/>
    <w:rsid w:val="008E7CF0"/>
    <w:rsid w:val="008F42C4"/>
    <w:rsid w:val="0094594A"/>
    <w:rsid w:val="00986048"/>
    <w:rsid w:val="00994916"/>
    <w:rsid w:val="00994BCB"/>
    <w:rsid w:val="009A3693"/>
    <w:rsid w:val="009A4811"/>
    <w:rsid w:val="009A5313"/>
    <w:rsid w:val="009A62DB"/>
    <w:rsid w:val="009A7B3C"/>
    <w:rsid w:val="009C71CA"/>
    <w:rsid w:val="009D390C"/>
    <w:rsid w:val="009D555E"/>
    <w:rsid w:val="00A249A5"/>
    <w:rsid w:val="00A3335F"/>
    <w:rsid w:val="00A435BF"/>
    <w:rsid w:val="00A55CD2"/>
    <w:rsid w:val="00A75689"/>
    <w:rsid w:val="00A874BB"/>
    <w:rsid w:val="00A963F4"/>
    <w:rsid w:val="00AC1258"/>
    <w:rsid w:val="00AD1BA7"/>
    <w:rsid w:val="00B21DEA"/>
    <w:rsid w:val="00B23A68"/>
    <w:rsid w:val="00B47EFA"/>
    <w:rsid w:val="00B535D7"/>
    <w:rsid w:val="00B571AF"/>
    <w:rsid w:val="00B8500F"/>
    <w:rsid w:val="00B86770"/>
    <w:rsid w:val="00B9014E"/>
    <w:rsid w:val="00B97D17"/>
    <w:rsid w:val="00BE7E2C"/>
    <w:rsid w:val="00C07478"/>
    <w:rsid w:val="00C07495"/>
    <w:rsid w:val="00C20C95"/>
    <w:rsid w:val="00C77F9E"/>
    <w:rsid w:val="00C85C71"/>
    <w:rsid w:val="00CC7331"/>
    <w:rsid w:val="00CD5038"/>
    <w:rsid w:val="00CE264D"/>
    <w:rsid w:val="00D35BD7"/>
    <w:rsid w:val="00D47112"/>
    <w:rsid w:val="00D57882"/>
    <w:rsid w:val="00D668E1"/>
    <w:rsid w:val="00D8595F"/>
    <w:rsid w:val="00DA4895"/>
    <w:rsid w:val="00E22EAB"/>
    <w:rsid w:val="00E372A7"/>
    <w:rsid w:val="00E736F1"/>
    <w:rsid w:val="00EC3090"/>
    <w:rsid w:val="00EC4D32"/>
    <w:rsid w:val="00ED2DD4"/>
    <w:rsid w:val="00ED5064"/>
    <w:rsid w:val="00F07CF0"/>
    <w:rsid w:val="00F26B0A"/>
    <w:rsid w:val="00F30732"/>
    <w:rsid w:val="00F318D7"/>
    <w:rsid w:val="00F47785"/>
    <w:rsid w:val="00F70B20"/>
    <w:rsid w:val="00F76157"/>
    <w:rsid w:val="00F92FFF"/>
    <w:rsid w:val="00FA1734"/>
    <w:rsid w:val="00FA7331"/>
    <w:rsid w:val="00FB1D7B"/>
    <w:rsid w:val="00FD05F7"/>
    <w:rsid w:val="00FE0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28B22E7"/>
  <w15:docId w15:val="{46BA321A-A974-4B0B-AB86-9F0AD738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7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3090"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EC309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9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71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1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D5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41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D50"/>
    <w:rPr>
      <w:sz w:val="24"/>
      <w:szCs w:val="24"/>
    </w:rPr>
  </w:style>
  <w:style w:type="paragraph" w:styleId="a9">
    <w:name w:val="No Spacing"/>
    <w:uiPriority w:val="1"/>
    <w:qFormat/>
    <w:rsid w:val="0006303B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6303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303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416E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unhideWhenUsed/>
    <w:rsid w:val="006416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6416E3"/>
    <w:rPr>
      <w:rFonts w:asciiTheme="minorHAnsi" w:eastAsiaTheme="minorHAnsi" w:hAnsiTheme="minorHAnsi" w:cstheme="minorBidi"/>
      <w:lang w:eastAsia="en-US"/>
    </w:rPr>
  </w:style>
  <w:style w:type="character" w:styleId="ae">
    <w:name w:val="footnote reference"/>
    <w:basedOn w:val="a0"/>
    <w:uiPriority w:val="99"/>
    <w:semiHidden/>
    <w:unhideWhenUsed/>
    <w:rsid w:val="006416E3"/>
    <w:rPr>
      <w:vertAlign w:val="superscript"/>
    </w:rPr>
  </w:style>
  <w:style w:type="character" w:customStyle="1" w:styleId="10">
    <w:name w:val="Заголовок 1 Знак"/>
    <w:basedOn w:val="a0"/>
    <w:link w:val="1"/>
    <w:rsid w:val="00776750"/>
    <w:rPr>
      <w:i/>
      <w:iCs/>
      <w:sz w:val="22"/>
      <w:szCs w:val="24"/>
    </w:rPr>
  </w:style>
  <w:style w:type="character" w:styleId="af">
    <w:name w:val="Hyperlink"/>
    <w:basedOn w:val="a0"/>
    <w:uiPriority w:val="99"/>
    <w:unhideWhenUsed/>
    <w:rsid w:val="00776750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7675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B5D4C"/>
  </w:style>
  <w:style w:type="paragraph" w:customStyle="1" w:styleId="headertext">
    <w:name w:val="headertext"/>
    <w:basedOn w:val="a"/>
    <w:rsid w:val="001B5D4C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1B5D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308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sg3809750@yandex.r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6375-F0E8-4C25-86E9-3715B68C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ТСЖ   «Мегаполис   «Колтуши»                 ИНН 4703077220/ КПП 470301001</vt:lpstr>
    </vt:vector>
  </TitlesOfParts>
  <Company>TCЖ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ТСЖ   «Мегаполис   «Колтуши»                 ИНН 4703077220/ КПП 470301001</dc:title>
  <dc:creator>comp</dc:creator>
  <cp:lastModifiedBy>Ирина Коржова</cp:lastModifiedBy>
  <cp:revision>3</cp:revision>
  <cp:lastPrinted>2022-04-08T06:50:00Z</cp:lastPrinted>
  <dcterms:created xsi:type="dcterms:W3CDTF">2022-04-08T06:50:00Z</dcterms:created>
  <dcterms:modified xsi:type="dcterms:W3CDTF">2022-04-08T06:50:00Z</dcterms:modified>
</cp:coreProperties>
</file>