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00" w:rsidRPr="00F76B3E" w:rsidRDefault="00DF6A80" w:rsidP="00DF6A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B3E">
        <w:rPr>
          <w:rFonts w:ascii="Times New Roman" w:hAnsi="Times New Roman" w:cs="Times New Roman"/>
          <w:b/>
          <w:sz w:val="24"/>
          <w:szCs w:val="24"/>
          <w:u w:val="single"/>
        </w:rPr>
        <w:t>Пояснения к отчету об исполнении сметы доходов – расходов в 2015 г.</w:t>
      </w:r>
    </w:p>
    <w:p w:rsidR="009308BA" w:rsidRDefault="00DF6A80" w:rsidP="00DF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E39CE">
        <w:rPr>
          <w:rFonts w:ascii="Times New Roman" w:hAnsi="Times New Roman" w:cs="Times New Roman"/>
          <w:b/>
          <w:sz w:val="24"/>
          <w:szCs w:val="24"/>
        </w:rPr>
        <w:t>По статьям расходов</w:t>
      </w:r>
      <w:r>
        <w:rPr>
          <w:rFonts w:ascii="Times New Roman" w:hAnsi="Times New Roman" w:cs="Times New Roman"/>
          <w:sz w:val="24"/>
          <w:szCs w:val="24"/>
        </w:rPr>
        <w:t xml:space="preserve"> смета исполнена не в полном объеме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не своевременной оплаты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коммунальных услуг собственниками жилых помещений</w:t>
      </w:r>
      <w:r w:rsidR="009308BA">
        <w:rPr>
          <w:rFonts w:ascii="Times New Roman" w:hAnsi="Times New Roman" w:cs="Times New Roman"/>
          <w:sz w:val="24"/>
          <w:szCs w:val="24"/>
        </w:rPr>
        <w:t xml:space="preserve">, дебиторская задолженность по оплате </w:t>
      </w:r>
      <w:proofErr w:type="spellStart"/>
      <w:r w:rsidR="009308BA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308BA">
        <w:rPr>
          <w:rFonts w:ascii="Times New Roman" w:hAnsi="Times New Roman" w:cs="Times New Roman"/>
          <w:sz w:val="24"/>
          <w:szCs w:val="24"/>
        </w:rPr>
        <w:t xml:space="preserve"> – коммунальных услуг ежемесячно составляла от двух до трех миллионов рублей.</w:t>
      </w:r>
      <w:r w:rsidR="00DE39CE">
        <w:rPr>
          <w:rFonts w:ascii="Times New Roman" w:hAnsi="Times New Roman" w:cs="Times New Roman"/>
          <w:sz w:val="24"/>
          <w:szCs w:val="24"/>
        </w:rPr>
        <w:t xml:space="preserve"> </w:t>
      </w:r>
      <w:r w:rsidR="009308BA">
        <w:rPr>
          <w:rFonts w:ascii="Times New Roman" w:hAnsi="Times New Roman" w:cs="Times New Roman"/>
          <w:sz w:val="24"/>
          <w:szCs w:val="24"/>
        </w:rPr>
        <w:t>Платежная способность собственников в 2015 г. снизилась на 20%</w:t>
      </w:r>
      <w:r w:rsidR="00DE39CE">
        <w:rPr>
          <w:rFonts w:ascii="Times New Roman" w:hAnsi="Times New Roman" w:cs="Times New Roman"/>
          <w:sz w:val="24"/>
          <w:szCs w:val="24"/>
        </w:rPr>
        <w:t>.</w:t>
      </w:r>
    </w:p>
    <w:p w:rsidR="00DE39CE" w:rsidRDefault="00DE39CE" w:rsidP="00DF6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Перерасход по приобретению материалов, моющих средств, канцелярии и расходных материалов по офисной технике обусловлен ростом цен на указанные товары.</w:t>
      </w:r>
    </w:p>
    <w:p w:rsidR="00DE39CE" w:rsidRDefault="00DE39CE" w:rsidP="00DF6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Перерасход по заработной плате по диспетчерской службе и уборке лестничных клеток и придомовой территории обусловлен оплатой труда в соответствии с трудовым законодательством в выходные и праздничные дни, которые не были предусмотрены в полном объеме в плане на 2015 г.</w:t>
      </w:r>
    </w:p>
    <w:p w:rsidR="00DE39CE" w:rsidRDefault="00DE39CE" w:rsidP="00DF6A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Перерасход по заработной плате по управлению многоквартирным домом обусловлен ошибочном планированием расхода по этой статье, не учтены расходы в связи с изменением штатного расписания.</w:t>
      </w:r>
      <w:proofErr w:type="gramEnd"/>
    </w:p>
    <w:p w:rsidR="00DE39CE" w:rsidRDefault="00DE39CE" w:rsidP="00DF6A80">
      <w:pPr>
        <w:jc w:val="both"/>
        <w:rPr>
          <w:rFonts w:ascii="Times New Roman" w:hAnsi="Times New Roman" w:cs="Times New Roman"/>
          <w:sz w:val="24"/>
          <w:szCs w:val="24"/>
        </w:rPr>
      </w:pPr>
      <w:r w:rsidRPr="00DE39CE">
        <w:rPr>
          <w:rFonts w:ascii="Times New Roman" w:hAnsi="Times New Roman" w:cs="Times New Roman"/>
          <w:b/>
          <w:sz w:val="24"/>
          <w:szCs w:val="24"/>
        </w:rPr>
        <w:t>По статьям доходов</w:t>
      </w:r>
      <w:r>
        <w:rPr>
          <w:rFonts w:ascii="Times New Roman" w:hAnsi="Times New Roman" w:cs="Times New Roman"/>
          <w:sz w:val="24"/>
          <w:szCs w:val="24"/>
        </w:rPr>
        <w:t xml:space="preserve"> смета исполнена не в полном объеме: по доходам от предоставления услуг населению,</w:t>
      </w:r>
      <w:r w:rsidR="00F76B3E">
        <w:rPr>
          <w:rFonts w:ascii="Times New Roman" w:hAnsi="Times New Roman" w:cs="Times New Roman"/>
          <w:sz w:val="24"/>
          <w:szCs w:val="24"/>
        </w:rPr>
        <w:t xml:space="preserve"> так как планировалось изменение</w:t>
      </w:r>
      <w:r>
        <w:rPr>
          <w:rFonts w:ascii="Times New Roman" w:hAnsi="Times New Roman" w:cs="Times New Roman"/>
          <w:sz w:val="24"/>
          <w:szCs w:val="24"/>
        </w:rPr>
        <w:t xml:space="preserve"> размера платы с 01.05.2015 г., а фактически изменение произошло с 01.07.2015 г.</w:t>
      </w:r>
      <w:r w:rsidR="00F76B3E">
        <w:rPr>
          <w:rFonts w:ascii="Times New Roman" w:hAnsi="Times New Roman" w:cs="Times New Roman"/>
          <w:sz w:val="24"/>
          <w:szCs w:val="24"/>
        </w:rPr>
        <w:t xml:space="preserve">; доходы от аренды общедомового имущества превысили плановые </w:t>
      </w:r>
      <w:proofErr w:type="gramStart"/>
      <w:r w:rsidR="00F76B3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F76B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76B3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76B3E">
        <w:rPr>
          <w:rFonts w:ascii="Times New Roman" w:hAnsi="Times New Roman" w:cs="Times New Roman"/>
          <w:sz w:val="24"/>
          <w:szCs w:val="24"/>
        </w:rPr>
        <w:t xml:space="preserve"> заключения дополнительного договора аренды нежилого помещения.</w:t>
      </w:r>
    </w:p>
    <w:p w:rsidR="00F76B3E" w:rsidRDefault="00F76B3E" w:rsidP="00DF6A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B3E" w:rsidRDefault="00F76B3E" w:rsidP="00DF6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F76B3E" w:rsidRPr="00DE39CE" w:rsidRDefault="00F76B3E" w:rsidP="00DF6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</w:p>
    <w:sectPr w:rsidR="00F76B3E" w:rsidRPr="00DE39CE" w:rsidSect="008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F6A80"/>
    <w:rsid w:val="00847900"/>
    <w:rsid w:val="009308BA"/>
    <w:rsid w:val="00DE39CE"/>
    <w:rsid w:val="00DF6A80"/>
    <w:rsid w:val="00F7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Мегаполис Колтуши</dc:creator>
  <cp:keywords/>
  <dc:description/>
  <cp:lastModifiedBy>Мегаполис Колтуши</cp:lastModifiedBy>
  <cp:revision>2</cp:revision>
  <cp:lastPrinted>2016-02-18T16:03:00Z</cp:lastPrinted>
  <dcterms:created xsi:type="dcterms:W3CDTF">2016-02-18T15:29:00Z</dcterms:created>
  <dcterms:modified xsi:type="dcterms:W3CDTF">2016-02-18T16:03:00Z</dcterms:modified>
</cp:coreProperties>
</file>